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DB893" w14:textId="77777777" w:rsidR="00FF0DB4" w:rsidRDefault="00FF0DB4" w:rsidP="00AA6216">
      <w:pPr>
        <w:jc w:val="center"/>
        <w:rPr>
          <w:rFonts w:ascii="Arial CE" w:hAnsi="Arial CE"/>
          <w:sz w:val="28"/>
          <w:szCs w:val="28"/>
          <w:highlight w:val="yellow"/>
        </w:rPr>
      </w:pPr>
    </w:p>
    <w:p w14:paraId="4E5E8FBB" w14:textId="17D49982" w:rsidR="00AA6216" w:rsidRPr="00AA6216" w:rsidRDefault="00AA6216" w:rsidP="00AA6216">
      <w:pPr>
        <w:jc w:val="center"/>
        <w:rPr>
          <w:rFonts w:ascii="Arial CE" w:hAnsi="Arial CE"/>
          <w:sz w:val="28"/>
          <w:szCs w:val="28"/>
        </w:rPr>
      </w:pPr>
      <w:r w:rsidRPr="00AA6216">
        <w:rPr>
          <w:rFonts w:ascii="Arial CE" w:hAnsi="Arial CE"/>
          <w:sz w:val="28"/>
          <w:szCs w:val="28"/>
          <w:highlight w:val="yellow"/>
        </w:rPr>
        <w:t>účastník doplní žlutě označená pole</w:t>
      </w:r>
      <w:r w:rsidR="00433F1A">
        <w:rPr>
          <w:rFonts w:ascii="Arial CE" w:hAnsi="Arial CE"/>
          <w:sz w:val="28"/>
          <w:szCs w:val="28"/>
        </w:rPr>
        <w:t xml:space="preserve"> </w:t>
      </w:r>
    </w:p>
    <w:p w14:paraId="1CBCD8D8" w14:textId="77777777" w:rsidR="00AA6216" w:rsidRDefault="00AA6216" w:rsidP="008A5E9B">
      <w:pPr>
        <w:rPr>
          <w:rFonts w:ascii="Arial CE" w:hAnsi="Arial CE" w:cs="Arial"/>
          <w:b/>
          <w:sz w:val="28"/>
          <w:szCs w:val="28"/>
        </w:rPr>
      </w:pPr>
    </w:p>
    <w:p w14:paraId="13D79D21" w14:textId="77777777" w:rsidR="00AA6216" w:rsidRPr="00AA6216" w:rsidRDefault="00AA6216" w:rsidP="00AA6216">
      <w:pPr>
        <w:pStyle w:val="Zkladntextodsazen"/>
        <w:jc w:val="center"/>
        <w:rPr>
          <w:rFonts w:ascii="Arial CE" w:hAnsi="Arial CE"/>
          <w:b/>
          <w:sz w:val="36"/>
          <w:szCs w:val="36"/>
        </w:rPr>
      </w:pPr>
      <w:r w:rsidRPr="00AA6216">
        <w:rPr>
          <w:rFonts w:ascii="Arial CE" w:hAnsi="Arial CE"/>
          <w:b/>
          <w:sz w:val="36"/>
          <w:szCs w:val="36"/>
        </w:rPr>
        <w:t>Čestné prohlášení</w:t>
      </w:r>
      <w:r>
        <w:rPr>
          <w:rFonts w:ascii="Arial CE" w:hAnsi="Arial CE"/>
          <w:b/>
          <w:sz w:val="36"/>
          <w:szCs w:val="36"/>
        </w:rPr>
        <w:t xml:space="preserve"> </w:t>
      </w:r>
      <w:r w:rsidR="00E15C1A" w:rsidRPr="00E15C1A">
        <w:rPr>
          <w:rFonts w:ascii="Arial CE" w:hAnsi="Arial CE"/>
          <w:b/>
          <w:sz w:val="36"/>
          <w:szCs w:val="36"/>
        </w:rPr>
        <w:t xml:space="preserve">o </w:t>
      </w:r>
      <w:r w:rsidR="00BF46F3" w:rsidRPr="00BF46F3">
        <w:rPr>
          <w:rFonts w:ascii="Arial CE" w:hAnsi="Arial CE"/>
          <w:b/>
          <w:sz w:val="36"/>
          <w:szCs w:val="36"/>
        </w:rPr>
        <w:t>opatřeních ve vztahu k mezinárodním sankcím přijatým Evropskou unií v souvislosti s ruskou agresí na území Ukrajiny vůči Rusku a Bělorusku</w:t>
      </w:r>
    </w:p>
    <w:p w14:paraId="51B3B97A" w14:textId="77777777" w:rsidR="008A5E9B" w:rsidRPr="00AA6216" w:rsidRDefault="008A5E9B" w:rsidP="008A5E9B">
      <w:pPr>
        <w:rPr>
          <w:rFonts w:ascii="Arial CE" w:hAnsi="Arial CE" w:cs="Arial"/>
        </w:rPr>
      </w:pPr>
    </w:p>
    <w:p w14:paraId="76DF69E3" w14:textId="77777777" w:rsidR="00AA6216" w:rsidRPr="00AA6216" w:rsidRDefault="00AA6216" w:rsidP="00AA6216">
      <w:pPr>
        <w:jc w:val="center"/>
        <w:rPr>
          <w:rFonts w:ascii="Arial CE" w:hAnsi="Arial CE"/>
          <w:sz w:val="22"/>
          <w:szCs w:val="22"/>
        </w:rPr>
      </w:pPr>
      <w:r w:rsidRPr="00AA6216">
        <w:rPr>
          <w:rFonts w:ascii="Arial CE" w:hAnsi="Arial CE"/>
          <w:sz w:val="22"/>
          <w:szCs w:val="22"/>
        </w:rPr>
        <w:t>veřejná zakázka:</w:t>
      </w:r>
    </w:p>
    <w:p w14:paraId="73EE313B" w14:textId="6041FCE1" w:rsidR="00AA6216" w:rsidRPr="00AA6216" w:rsidRDefault="00AA6216" w:rsidP="00AA6216">
      <w:pPr>
        <w:jc w:val="center"/>
        <w:rPr>
          <w:rFonts w:ascii="Arial CE" w:hAnsi="Arial CE"/>
          <w:sz w:val="40"/>
          <w:szCs w:val="40"/>
        </w:rPr>
      </w:pPr>
      <w:r w:rsidRPr="00AA6216">
        <w:rPr>
          <w:rFonts w:ascii="Arial CE" w:hAnsi="Arial CE"/>
          <w:b/>
          <w:sz w:val="28"/>
          <w:szCs w:val="28"/>
        </w:rPr>
        <w:t>„</w:t>
      </w:r>
      <w:r w:rsidR="0011224D">
        <w:rPr>
          <w:b/>
          <w:sz w:val="28"/>
        </w:rPr>
        <w:t>Dodávka a instalace klimatizačních jednotek</w:t>
      </w:r>
      <w:r w:rsidR="0011224D">
        <w:rPr>
          <w:b/>
          <w:sz w:val="28"/>
        </w:rPr>
        <w:br/>
      </w:r>
      <w:r w:rsidR="0011224D">
        <w:rPr>
          <w:b/>
          <w:sz w:val="28"/>
        </w:rPr>
        <w:t xml:space="preserve"> v léčebných pavilónech D, E, G, I, K, V</w:t>
      </w:r>
      <w:r w:rsidRPr="00AA6216">
        <w:rPr>
          <w:rFonts w:ascii="Arial CE" w:hAnsi="Arial CE"/>
          <w:b/>
          <w:sz w:val="28"/>
          <w:szCs w:val="28"/>
        </w:rPr>
        <w:t xml:space="preserve">“ </w:t>
      </w:r>
    </w:p>
    <w:p w14:paraId="13E3A9BC" w14:textId="77777777" w:rsidR="00AA6216" w:rsidRPr="00AA6216" w:rsidRDefault="00AA6216" w:rsidP="00AA6216">
      <w:pPr>
        <w:jc w:val="center"/>
        <w:rPr>
          <w:rFonts w:ascii="Arial CE" w:hAnsi="Arial CE"/>
          <w:b/>
        </w:rPr>
      </w:pPr>
    </w:p>
    <w:p w14:paraId="5371284A" w14:textId="77777777" w:rsidR="003E74C7" w:rsidRPr="00AA6216" w:rsidRDefault="003E74C7" w:rsidP="003E74C7">
      <w:pPr>
        <w:tabs>
          <w:tab w:val="left" w:pos="1418"/>
        </w:tabs>
        <w:jc w:val="both"/>
        <w:rPr>
          <w:rFonts w:ascii="Arial CE" w:hAnsi="Arial CE" w:cs="Arial"/>
        </w:rPr>
      </w:pPr>
    </w:p>
    <w:p w14:paraId="37238277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</w:t>
      </w:r>
      <w:proofErr w:type="gramStart"/>
      <w:r w:rsidRPr="003E74C7">
        <w:rPr>
          <w:rFonts w:ascii="Arial" w:hAnsi="Arial" w:cs="Arial"/>
          <w:sz w:val="22"/>
          <w:szCs w:val="22"/>
        </w:rPr>
        <w:t xml:space="preserve">společnost </w:t>
      </w:r>
      <w:r w:rsidR="00BF46F3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BF46F3">
        <w:rPr>
          <w:rFonts w:ascii="Arial" w:hAnsi="Arial" w:cs="Arial"/>
          <w:sz w:val="22"/>
          <w:szCs w:val="22"/>
        </w:rPr>
        <w:t>……………….</w:t>
      </w: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14:paraId="6850D210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</w:t>
      </w:r>
      <w:proofErr w:type="gramStart"/>
      <w:r w:rsidRPr="003E74C7">
        <w:rPr>
          <w:rFonts w:ascii="Arial" w:hAnsi="Arial" w:cs="Arial"/>
          <w:iCs/>
          <w:sz w:val="22"/>
          <w:szCs w:val="22"/>
        </w:rPr>
        <w:t xml:space="preserve">prostřednictvím </w:t>
      </w:r>
      <w:r w:rsidR="00BF46F3">
        <w:rPr>
          <w:rFonts w:ascii="Arial" w:hAnsi="Arial" w:cs="Arial"/>
          <w:iCs/>
          <w:sz w:val="22"/>
          <w:szCs w:val="22"/>
        </w:rPr>
        <w:t xml:space="preserve"> …</w:t>
      </w:r>
      <w:proofErr w:type="gramEnd"/>
      <w:r w:rsidR="00BF46F3">
        <w:rPr>
          <w:rFonts w:ascii="Arial" w:hAnsi="Arial" w:cs="Arial"/>
          <w:iCs/>
          <w:sz w:val="22"/>
          <w:szCs w:val="22"/>
        </w:rPr>
        <w:t xml:space="preserve">……………… </w:t>
      </w: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14:paraId="7F97B0E9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F46F3">
        <w:rPr>
          <w:rFonts w:ascii="Arial" w:hAnsi="Arial" w:cs="Arial"/>
          <w:bCs/>
          <w:iCs/>
          <w:sz w:val="22"/>
          <w:szCs w:val="22"/>
        </w:rPr>
        <w:t>dodavatel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“) </w:t>
      </w:r>
    </w:p>
    <w:p w14:paraId="796AD992" w14:textId="77777777" w:rsidR="00AA6216" w:rsidRDefault="00AA6216" w:rsidP="003E74C7">
      <w:pPr>
        <w:rPr>
          <w:rFonts w:ascii="Arial" w:hAnsi="Arial" w:cs="Arial"/>
          <w:sz w:val="22"/>
          <w:szCs w:val="22"/>
        </w:rPr>
      </w:pPr>
    </w:p>
    <w:p w14:paraId="1329AAB5" w14:textId="77777777" w:rsidR="00BF46F3" w:rsidRPr="00BF46F3" w:rsidRDefault="00BF46F3" w:rsidP="00BF46F3">
      <w:pPr>
        <w:tabs>
          <w:tab w:val="left" w:pos="2340"/>
        </w:tabs>
        <w:contextualSpacing/>
        <w:rPr>
          <w:rFonts w:ascii="Arial" w:eastAsia="Arial" w:hAnsi="Arial" w:cs="Arial"/>
          <w:bCs/>
          <w:sz w:val="22"/>
          <w:szCs w:val="22"/>
        </w:rPr>
      </w:pPr>
      <w:r w:rsidRPr="00BF46F3">
        <w:rPr>
          <w:rFonts w:ascii="Arial" w:eastAsia="Arial" w:hAnsi="Arial" w:cs="Arial"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40868E30" w14:textId="77777777" w:rsidR="00BF46F3" w:rsidRPr="00BF46F3" w:rsidRDefault="00BF46F3" w:rsidP="00BF46F3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10"/>
          <w:szCs w:val="10"/>
        </w:rPr>
      </w:pPr>
    </w:p>
    <w:p w14:paraId="05099644" w14:textId="77777777" w:rsidR="00BF46F3" w:rsidRPr="00BF46F3" w:rsidRDefault="00BF46F3" w:rsidP="00FF0DB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20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BF46F3">
        <w:rPr>
          <w:rFonts w:ascii="Arial" w:eastAsia="Arial" w:hAnsi="Arial" w:cs="Arial"/>
          <w:sz w:val="22"/>
          <w:szCs w:val="22"/>
        </w:rPr>
        <w:t>ruským státním příslušníkem, fyzickou či právnickou osobou, subjektem či orgánem se sídlem v Rusku,</w:t>
      </w:r>
    </w:p>
    <w:p w14:paraId="5BD66579" w14:textId="77777777" w:rsidR="00BF46F3" w:rsidRPr="00BF46F3" w:rsidRDefault="00BF46F3" w:rsidP="00FF0DB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20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BF46F3">
        <w:rPr>
          <w:rFonts w:ascii="Arial" w:eastAsia="Arial" w:hAnsi="Arial" w:cs="Arial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14:paraId="4AFFCAB1" w14:textId="77777777" w:rsidR="00BF46F3" w:rsidRPr="00BF46F3" w:rsidRDefault="00BF46F3" w:rsidP="00FF0DB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20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BF46F3">
        <w:rPr>
          <w:rFonts w:ascii="Arial" w:eastAsia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14:paraId="520FCC2E" w14:textId="77777777" w:rsidR="00BF46F3" w:rsidRPr="00BF46F3" w:rsidRDefault="00BF46F3" w:rsidP="00BF46F3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sz w:val="22"/>
          <w:szCs w:val="22"/>
        </w:rPr>
      </w:pPr>
      <w:r w:rsidRPr="00BF46F3">
        <w:rPr>
          <w:rFonts w:ascii="Arial" w:eastAsia="Arial" w:hAnsi="Arial" w:cs="Arial"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4318DF6C" w14:textId="77777777" w:rsidR="00BF46F3" w:rsidRPr="00FF0DB4" w:rsidRDefault="00BF46F3" w:rsidP="00BF46F3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sz w:val="14"/>
          <w:szCs w:val="14"/>
        </w:rPr>
      </w:pPr>
    </w:p>
    <w:p w14:paraId="2C3FFC7D" w14:textId="77777777" w:rsidR="00BF46F3" w:rsidRDefault="00BF46F3" w:rsidP="00FF0DB4">
      <w:pPr>
        <w:pStyle w:val="Podnadpis"/>
        <w:spacing w:line="240" w:lineRule="auto"/>
        <w:jc w:val="both"/>
        <w:rPr>
          <w:rFonts w:eastAsia="Arial" w:cs="Arial"/>
          <w:b w:val="0"/>
          <w:sz w:val="22"/>
          <w:szCs w:val="22"/>
        </w:rPr>
      </w:pPr>
      <w:r w:rsidRPr="00BF46F3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DC6217A" w14:textId="77777777" w:rsidR="00FF0DB4" w:rsidRPr="00FF0DB4" w:rsidRDefault="00FF0DB4" w:rsidP="00FF0DB4">
      <w:pPr>
        <w:pStyle w:val="Podnadpis"/>
        <w:spacing w:line="240" w:lineRule="auto"/>
        <w:jc w:val="both"/>
        <w:rPr>
          <w:rFonts w:eastAsia="Arial" w:cs="Arial"/>
          <w:b w:val="0"/>
          <w:sz w:val="14"/>
          <w:szCs w:val="14"/>
        </w:rPr>
      </w:pPr>
    </w:p>
    <w:p w14:paraId="24FF0589" w14:textId="77777777" w:rsidR="00BF46F3" w:rsidRPr="00BF46F3" w:rsidRDefault="00BF46F3" w:rsidP="00BF46F3">
      <w:pPr>
        <w:pStyle w:val="Podnadpis"/>
        <w:spacing w:after="200"/>
        <w:ind w:right="-2"/>
        <w:jc w:val="both"/>
        <w:rPr>
          <w:rFonts w:eastAsia="Arial" w:cs="Arial"/>
          <w:b w:val="0"/>
          <w:sz w:val="22"/>
          <w:szCs w:val="22"/>
        </w:rPr>
      </w:pPr>
      <w:r w:rsidRPr="00BF46F3">
        <w:rPr>
          <w:rFonts w:eastAsia="Arial" w:cs="Arial"/>
          <w:b w:val="0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="000D3304" w:rsidRPr="000D3304">
        <w:rPr>
          <w:rFonts w:eastAsia="Arial" w:cs="Arial"/>
          <w:b w:val="0"/>
          <w:sz w:val="22"/>
          <w:szCs w:val="22"/>
          <w:vertAlign w:val="superscript"/>
        </w:rPr>
        <w:t>1</w:t>
      </w:r>
      <w:r w:rsidRPr="00BF46F3">
        <w:rPr>
          <w:rFonts w:eastAsia="Arial" w:cs="Arial"/>
          <w:b w:val="0"/>
          <w:sz w:val="22"/>
          <w:szCs w:val="22"/>
        </w:rPr>
        <w:t>.</w:t>
      </w:r>
    </w:p>
    <w:p w14:paraId="668425CB" w14:textId="77777777" w:rsidR="00BF46F3" w:rsidRPr="00BF46F3" w:rsidRDefault="00BF46F3" w:rsidP="00BF46F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BF46F3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76AAD275" w14:textId="77777777" w:rsidR="00DE5DF5" w:rsidRPr="00BF46F3" w:rsidRDefault="00DE5DF5" w:rsidP="003E74C7">
      <w:pPr>
        <w:tabs>
          <w:tab w:val="left" w:pos="1440"/>
          <w:tab w:val="left" w:pos="5220"/>
        </w:tabs>
        <w:rPr>
          <w:rFonts w:ascii="Arial CE" w:hAnsi="Arial CE" w:cs="Arial CE"/>
          <w:sz w:val="22"/>
          <w:szCs w:val="22"/>
        </w:rPr>
      </w:pPr>
    </w:p>
    <w:p w14:paraId="1258BA0F" w14:textId="77777777" w:rsidR="00AA6216" w:rsidRPr="00E15C1A" w:rsidRDefault="00AA6216" w:rsidP="00AA6216">
      <w:pPr>
        <w:ind w:right="124"/>
        <w:jc w:val="both"/>
        <w:rPr>
          <w:rFonts w:ascii="Arial CE" w:hAnsi="Arial CE" w:cs="Arial CE"/>
          <w:sz w:val="22"/>
          <w:szCs w:val="22"/>
        </w:rPr>
      </w:pPr>
      <w:proofErr w:type="gramStart"/>
      <w:r w:rsidRPr="00E15C1A">
        <w:rPr>
          <w:rFonts w:ascii="Arial CE" w:hAnsi="Arial CE" w:cs="Arial CE"/>
          <w:sz w:val="22"/>
          <w:szCs w:val="22"/>
        </w:rPr>
        <w:t xml:space="preserve">V </w:t>
      </w:r>
      <w:r w:rsidRPr="00E15C1A">
        <w:rPr>
          <w:rFonts w:ascii="Arial CE" w:hAnsi="Arial CE" w:cs="Arial CE"/>
          <w:sz w:val="22"/>
          <w:szCs w:val="22"/>
          <w:highlight w:val="yellow"/>
        </w:rPr>
        <w:t>.....................</w:t>
      </w:r>
      <w:r w:rsidRPr="00E15C1A">
        <w:rPr>
          <w:rFonts w:ascii="Arial CE" w:hAnsi="Arial CE" w:cs="Arial CE"/>
          <w:sz w:val="22"/>
          <w:szCs w:val="22"/>
        </w:rPr>
        <w:t xml:space="preserve"> dne</w:t>
      </w:r>
      <w:proofErr w:type="gramEnd"/>
      <w:r w:rsidRPr="00E15C1A">
        <w:rPr>
          <w:rFonts w:ascii="Arial CE" w:hAnsi="Arial CE" w:cs="Arial CE"/>
          <w:sz w:val="22"/>
          <w:szCs w:val="22"/>
        </w:rPr>
        <w:t>.</w:t>
      </w:r>
      <w:r w:rsidRPr="00E15C1A">
        <w:rPr>
          <w:rFonts w:ascii="Arial CE" w:hAnsi="Arial CE" w:cs="Arial CE"/>
          <w:sz w:val="22"/>
          <w:szCs w:val="22"/>
          <w:highlight w:val="yellow"/>
        </w:rPr>
        <w:t>.............</w:t>
      </w:r>
      <w:r w:rsidRPr="00E15C1A">
        <w:rPr>
          <w:rFonts w:ascii="Arial CE" w:hAnsi="Arial CE" w:cs="Arial CE"/>
          <w:sz w:val="22"/>
          <w:szCs w:val="22"/>
        </w:rPr>
        <w:t>.</w:t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  <w:r w:rsidRPr="00E15C1A">
        <w:rPr>
          <w:rFonts w:ascii="Arial CE" w:hAnsi="Arial CE" w:cs="Arial CE"/>
          <w:sz w:val="22"/>
          <w:szCs w:val="22"/>
        </w:rPr>
        <w:tab/>
      </w:r>
    </w:p>
    <w:p w14:paraId="70E685F9" w14:textId="77777777" w:rsidR="000D3304" w:rsidRDefault="000D3304" w:rsidP="00DA7CA7">
      <w:pPr>
        <w:ind w:right="124"/>
        <w:jc w:val="both"/>
        <w:rPr>
          <w:rFonts w:ascii="Arial CE" w:hAnsi="Arial CE" w:cs="Arial CE"/>
          <w:sz w:val="22"/>
          <w:szCs w:val="22"/>
        </w:rPr>
      </w:pPr>
    </w:p>
    <w:p w14:paraId="56AE87F5" w14:textId="77777777" w:rsidR="00BF46F3" w:rsidRDefault="00AA6216" w:rsidP="00BF46F3">
      <w:pPr>
        <w:ind w:left="2832" w:right="124" w:firstLine="708"/>
        <w:jc w:val="both"/>
        <w:rPr>
          <w:rFonts w:ascii="Arial CE" w:hAnsi="Arial CE" w:cs="Arial CE"/>
          <w:sz w:val="22"/>
          <w:szCs w:val="22"/>
        </w:rPr>
      </w:pPr>
      <w:r w:rsidRPr="00E15C1A">
        <w:rPr>
          <w:rFonts w:ascii="Arial CE" w:hAnsi="Arial CE" w:cs="Arial CE"/>
          <w:sz w:val="22"/>
          <w:szCs w:val="22"/>
        </w:rPr>
        <w:t xml:space="preserve">         </w:t>
      </w:r>
    </w:p>
    <w:p w14:paraId="00A2AE6E" w14:textId="77777777" w:rsidR="00BF46F3" w:rsidRDefault="00AA6216" w:rsidP="00BF46F3">
      <w:pPr>
        <w:ind w:left="2832" w:right="124" w:firstLine="708"/>
        <w:jc w:val="both"/>
        <w:rPr>
          <w:rFonts w:ascii="Arial CE" w:hAnsi="Arial CE" w:cs="Arial CE"/>
          <w:sz w:val="22"/>
          <w:szCs w:val="22"/>
        </w:rPr>
      </w:pPr>
      <w:r w:rsidRPr="00E15C1A">
        <w:rPr>
          <w:rFonts w:ascii="Arial CE" w:hAnsi="Arial CE" w:cs="Arial CE"/>
          <w:sz w:val="22"/>
          <w:szCs w:val="22"/>
        </w:rPr>
        <w:t xml:space="preserve">        </w:t>
      </w:r>
      <w:proofErr w:type="gramStart"/>
      <w:r w:rsidRPr="00E15C1A">
        <w:rPr>
          <w:rFonts w:ascii="Arial CE" w:hAnsi="Arial CE" w:cs="Arial CE"/>
          <w:sz w:val="22"/>
          <w:szCs w:val="22"/>
        </w:rPr>
        <w:t xml:space="preserve">podpis          </w:t>
      </w:r>
      <w:r w:rsidRPr="00E15C1A">
        <w:rPr>
          <w:rFonts w:ascii="Arial CE" w:hAnsi="Arial CE" w:cs="Arial CE"/>
          <w:sz w:val="22"/>
          <w:szCs w:val="22"/>
          <w:highlight w:val="yellow"/>
        </w:rPr>
        <w:t>…</w:t>
      </w:r>
      <w:proofErr w:type="gramEnd"/>
      <w:r w:rsidRPr="00E15C1A">
        <w:rPr>
          <w:rFonts w:ascii="Arial CE" w:hAnsi="Arial CE" w:cs="Arial CE"/>
          <w:sz w:val="22"/>
          <w:szCs w:val="22"/>
          <w:highlight w:val="yellow"/>
        </w:rPr>
        <w:t>……………………</w:t>
      </w:r>
      <w:r w:rsidRPr="00E15C1A">
        <w:rPr>
          <w:rFonts w:ascii="Arial CE" w:hAnsi="Arial CE" w:cs="Arial CE"/>
          <w:sz w:val="22"/>
          <w:szCs w:val="22"/>
        </w:rPr>
        <w:t xml:space="preserve">                       </w:t>
      </w:r>
    </w:p>
    <w:p w14:paraId="7C0A5F10" w14:textId="77777777" w:rsidR="000D3304" w:rsidRDefault="00AA6216" w:rsidP="00BF46F3">
      <w:pPr>
        <w:ind w:left="2832" w:right="124"/>
        <w:jc w:val="both"/>
        <w:rPr>
          <w:rFonts w:ascii="Arial CE" w:hAnsi="Arial CE" w:cs="Arial CE"/>
          <w:sz w:val="22"/>
          <w:szCs w:val="22"/>
        </w:rPr>
      </w:pPr>
      <w:r w:rsidRPr="00E15C1A">
        <w:rPr>
          <w:rFonts w:ascii="Arial CE" w:hAnsi="Arial CE" w:cs="Arial CE"/>
          <w:sz w:val="22"/>
          <w:szCs w:val="22"/>
        </w:rPr>
        <w:t>(osoba nebo osoby řádně pověřené podepsat čestné prohlášení)</w:t>
      </w:r>
    </w:p>
    <w:p w14:paraId="34EDF65B" w14:textId="77777777" w:rsidR="00BF46F3" w:rsidRPr="000D3304" w:rsidRDefault="00BF46F3" w:rsidP="000D3304">
      <w:pPr>
        <w:rPr>
          <w:rFonts w:ascii="Arial CE" w:hAnsi="Arial CE" w:cs="Arial CE"/>
          <w:sz w:val="22"/>
          <w:szCs w:val="22"/>
        </w:rPr>
      </w:pPr>
    </w:p>
    <w:sectPr w:rsidR="00BF46F3" w:rsidRPr="000D3304" w:rsidSect="000D33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4" w:right="964" w:bottom="397" w:left="1021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53E7D" w14:textId="77777777" w:rsidR="00402F01" w:rsidRDefault="00402F01">
      <w:r>
        <w:separator/>
      </w:r>
    </w:p>
  </w:endnote>
  <w:endnote w:type="continuationSeparator" w:id="0">
    <w:p w14:paraId="099B1A81" w14:textId="77777777" w:rsidR="00402F01" w:rsidRDefault="0040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A75A1" w14:textId="77777777" w:rsidR="004D295D" w:rsidRDefault="004D29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1A1D1" w14:textId="77777777" w:rsidR="000D3304" w:rsidRDefault="000D3304" w:rsidP="00BF46F3">
    <w:pPr>
      <w:jc w:val="both"/>
      <w:rPr>
        <w:vertAlign w:val="superscript"/>
      </w:rPr>
    </w:pPr>
  </w:p>
  <w:p w14:paraId="02A99AAF" w14:textId="77777777" w:rsidR="00BF46F3" w:rsidRPr="00BF46F3" w:rsidRDefault="00BF46F3" w:rsidP="00BF46F3">
    <w:pPr>
      <w:jc w:val="both"/>
      <w:rPr>
        <w:rFonts w:ascii="Arial CE" w:hAnsi="Arial CE" w:cs="Arial"/>
        <w:sz w:val="20"/>
        <w:szCs w:val="20"/>
      </w:rPr>
    </w:pPr>
    <w:r w:rsidRPr="00BF46F3">
      <w:rPr>
        <w:vertAlign w:val="superscript"/>
      </w:rPr>
      <w:t xml:space="preserve">1 </w:t>
    </w:r>
    <w:r w:rsidRPr="00BF46F3">
      <w:rPr>
        <w:rFonts w:ascii="Arial CE" w:hAnsi="Arial CE"/>
        <w:sz w:val="20"/>
        <w:szCs w:val="20"/>
      </w:rPr>
      <w:t xml:space="preserve">aktuální seznam sankcionovaných osob je uveden na </w:t>
    </w:r>
    <w:hyperlink r:id="rId1" w:history="1">
      <w:r w:rsidRPr="00BF46F3">
        <w:rPr>
          <w:rStyle w:val="Hypertextovodkaz"/>
          <w:rFonts w:ascii="Arial CE" w:hAnsi="Arial CE" w:cs="Arial"/>
          <w:sz w:val="20"/>
          <w:szCs w:val="20"/>
        </w:rPr>
        <w:t>https://www.sanctionsmap.eu/</w:t>
      </w:r>
    </w:hyperlink>
  </w:p>
  <w:p w14:paraId="3F9FD130" w14:textId="77777777" w:rsidR="00BF46F3" w:rsidRDefault="00BF46F3" w:rsidP="00AA6216">
    <w:pPr>
      <w:pStyle w:val="Zpat"/>
      <w:jc w:val="center"/>
      <w:rPr>
        <w:rFonts w:cs="Arial"/>
        <w:sz w:val="18"/>
        <w:szCs w:val="18"/>
      </w:rPr>
    </w:pPr>
  </w:p>
  <w:p w14:paraId="7128FF52" w14:textId="68C7BD03" w:rsidR="00AA6216" w:rsidRDefault="00AA6216" w:rsidP="00AA6216">
    <w:pPr>
      <w:pStyle w:val="Zpat"/>
      <w:jc w:val="center"/>
    </w:pPr>
    <w:r w:rsidRPr="0094672A">
      <w:rPr>
        <w:rFonts w:cs="Arial"/>
        <w:sz w:val="18"/>
        <w:szCs w:val="18"/>
      </w:rPr>
      <w:t xml:space="preserve">- </w:t>
    </w:r>
    <w:r w:rsidRPr="0094672A">
      <w:rPr>
        <w:rFonts w:cs="Arial"/>
        <w:sz w:val="18"/>
        <w:szCs w:val="18"/>
      </w:rPr>
      <w:fldChar w:fldCharType="begin"/>
    </w:r>
    <w:r w:rsidRPr="0094672A">
      <w:rPr>
        <w:rFonts w:cs="Arial"/>
        <w:sz w:val="18"/>
        <w:szCs w:val="18"/>
      </w:rPr>
      <w:instrText xml:space="preserve"> PAGE </w:instrText>
    </w:r>
    <w:r w:rsidRPr="0094672A">
      <w:rPr>
        <w:rFonts w:cs="Arial"/>
        <w:sz w:val="18"/>
        <w:szCs w:val="18"/>
      </w:rPr>
      <w:fldChar w:fldCharType="separate"/>
    </w:r>
    <w:r w:rsidR="0011224D">
      <w:rPr>
        <w:rFonts w:cs="Arial"/>
        <w:noProof/>
        <w:sz w:val="18"/>
        <w:szCs w:val="18"/>
      </w:rPr>
      <w:t>1</w:t>
    </w:r>
    <w:r w:rsidRPr="0094672A">
      <w:rPr>
        <w:rFonts w:cs="Arial"/>
        <w:sz w:val="18"/>
        <w:szCs w:val="18"/>
      </w:rPr>
      <w:fldChar w:fldCharType="end"/>
    </w:r>
    <w:r w:rsidRPr="0094672A">
      <w:rPr>
        <w:rFonts w:cs="Arial"/>
        <w:sz w:val="18"/>
        <w:szCs w:val="18"/>
      </w:rPr>
      <w:t xml:space="preserve"> -</w:t>
    </w:r>
  </w:p>
  <w:p w14:paraId="4CD7D850" w14:textId="77777777" w:rsidR="00425739" w:rsidRPr="003E74C7" w:rsidRDefault="00425739" w:rsidP="003E74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ECB85" w14:textId="77777777" w:rsidR="004D295D" w:rsidRDefault="004D29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241B8" w14:textId="77777777" w:rsidR="00402F01" w:rsidRDefault="00402F01">
      <w:r>
        <w:separator/>
      </w:r>
    </w:p>
  </w:footnote>
  <w:footnote w:type="continuationSeparator" w:id="0">
    <w:p w14:paraId="78EFDC59" w14:textId="77777777" w:rsidR="00402F01" w:rsidRDefault="00402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4D2F3" w14:textId="77777777" w:rsidR="004D295D" w:rsidRDefault="004D29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E1C4" w14:textId="71E44DA3" w:rsidR="00AA6216" w:rsidRPr="00FF6B4F" w:rsidRDefault="00FF6B4F" w:rsidP="00FF6B4F">
    <w:pPr>
      <w:suppressAutoHyphens/>
      <w:ind w:right="-425"/>
      <w:jc w:val="right"/>
      <w:rPr>
        <w:rFonts w:cs="Arial"/>
        <w:sz w:val="10"/>
        <w:szCs w:val="10"/>
        <w:lang w:eastAsia="zh-CN"/>
      </w:rPr>
    </w:pPr>
    <w:r w:rsidRPr="00FF6B4F">
      <w:rPr>
        <w:rFonts w:cs="Arial"/>
        <w:noProof/>
        <w:sz w:val="10"/>
        <w:szCs w:val="10"/>
      </w:rPr>
      <w:drawing>
        <wp:anchor distT="0" distB="0" distL="0" distR="0" simplePos="0" relativeHeight="251658240" behindDoc="1" locked="0" layoutInCell="1" allowOverlap="1" wp14:anchorId="6293A654" wp14:editId="2EC3B402">
          <wp:simplePos x="0" y="0"/>
          <wp:positionH relativeFrom="column">
            <wp:posOffset>4819650</wp:posOffset>
          </wp:positionH>
          <wp:positionV relativeFrom="paragraph">
            <wp:posOffset>-75092</wp:posOffset>
          </wp:positionV>
          <wp:extent cx="1642110" cy="586740"/>
          <wp:effectExtent l="0" t="0" r="0" b="3810"/>
          <wp:wrapTight wrapText="right">
            <wp:wrapPolygon edited="0">
              <wp:start x="2255" y="2805"/>
              <wp:lineTo x="1002" y="7013"/>
              <wp:lineTo x="0" y="11922"/>
              <wp:lineTo x="752" y="21039"/>
              <wp:lineTo x="18543" y="21039"/>
              <wp:lineTo x="19796" y="21039"/>
              <wp:lineTo x="21049" y="18234"/>
              <wp:lineTo x="21299" y="9117"/>
              <wp:lineTo x="21049" y="7013"/>
              <wp:lineTo x="3508" y="2805"/>
              <wp:lineTo x="2255" y="2805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7" t="-1880" r="-677" b="-1880"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5867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1D5AB" w14:textId="1B586B77" w:rsidR="00A703EF" w:rsidRPr="00AA6216" w:rsidRDefault="0011224D" w:rsidP="0011224D">
    <w:pPr>
      <w:pStyle w:val="Zhlav"/>
      <w:tabs>
        <w:tab w:val="clear" w:pos="4536"/>
        <w:tab w:val="clear" w:pos="9072"/>
      </w:tabs>
      <w:jc w:val="right"/>
      <w:rPr>
        <w:rFonts w:ascii="Arial CE" w:hAnsi="Arial CE"/>
      </w:rPr>
    </w:pPr>
    <w:r>
      <w:rPr>
        <w:rFonts w:ascii="Arial CE" w:hAnsi="Arial CE"/>
      </w:rPr>
      <w:t xml:space="preserve">E) Čestné prohlášení vůči </w:t>
    </w:r>
    <w:r>
      <w:rPr>
        <w:rFonts w:ascii="Arial CE" w:hAnsi="Arial CE"/>
      </w:rPr>
      <w:t>RS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F7CBF" w14:textId="77777777" w:rsidR="004D295D" w:rsidRDefault="004D29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2FC"/>
    <w:multiLevelType w:val="hybridMultilevel"/>
    <w:tmpl w:val="BD46CEEC"/>
    <w:lvl w:ilvl="0" w:tplc="64B86F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B537D6"/>
    <w:multiLevelType w:val="hybridMultilevel"/>
    <w:tmpl w:val="CA1A06B6"/>
    <w:lvl w:ilvl="0" w:tplc="04050011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  <w:lvl w:ilvl="1" w:tplc="C882E016">
      <w:start w:val="1"/>
      <w:numFmt w:val="lowerLetter"/>
      <w:lvlText w:val="%2)"/>
      <w:lvlJc w:val="left"/>
      <w:pPr>
        <w:tabs>
          <w:tab w:val="num" w:pos="3204"/>
        </w:tabs>
        <w:ind w:left="320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E67FB"/>
    <w:multiLevelType w:val="hybridMultilevel"/>
    <w:tmpl w:val="69F2CAA0"/>
    <w:lvl w:ilvl="0" w:tplc="3D16E6EC">
      <w:numFmt w:val="bullet"/>
      <w:lvlText w:val="-"/>
      <w:lvlJc w:val="left"/>
      <w:pPr>
        <w:ind w:left="420" w:hanging="360"/>
      </w:pPr>
      <w:rPr>
        <w:rFonts w:ascii="Arial CE" w:eastAsia="Times New Roman" w:hAnsi="Arial CE" w:cs="Arial CE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2"/>
  </w:num>
  <w:num w:numId="8">
    <w:abstractNumId w:val="14"/>
  </w:num>
  <w:num w:numId="9">
    <w:abstractNumId w:val="6"/>
  </w:num>
  <w:num w:numId="10">
    <w:abstractNumId w:val="4"/>
  </w:num>
  <w:num w:numId="11">
    <w:abstractNumId w:val="16"/>
  </w:num>
  <w:num w:numId="12">
    <w:abstractNumId w:val="8"/>
  </w:num>
  <w:num w:numId="13">
    <w:abstractNumId w:val="1"/>
  </w:num>
  <w:num w:numId="14">
    <w:abstractNumId w:val="0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F4"/>
    <w:rsid w:val="00022256"/>
    <w:rsid w:val="000237DE"/>
    <w:rsid w:val="000351FA"/>
    <w:rsid w:val="0005350D"/>
    <w:rsid w:val="00071CDC"/>
    <w:rsid w:val="00071DD0"/>
    <w:rsid w:val="0008680E"/>
    <w:rsid w:val="00094A1D"/>
    <w:rsid w:val="00095F9B"/>
    <w:rsid w:val="000A24C4"/>
    <w:rsid w:val="000A6943"/>
    <w:rsid w:val="000A6C6E"/>
    <w:rsid w:val="000B1738"/>
    <w:rsid w:val="000C3998"/>
    <w:rsid w:val="000C74BF"/>
    <w:rsid w:val="000D3304"/>
    <w:rsid w:val="00106D2E"/>
    <w:rsid w:val="00106F51"/>
    <w:rsid w:val="0011224D"/>
    <w:rsid w:val="00112A48"/>
    <w:rsid w:val="00121F45"/>
    <w:rsid w:val="001274FB"/>
    <w:rsid w:val="001759E5"/>
    <w:rsid w:val="00182EEF"/>
    <w:rsid w:val="00187EF6"/>
    <w:rsid w:val="0019308B"/>
    <w:rsid w:val="001A1A81"/>
    <w:rsid w:val="001A216A"/>
    <w:rsid w:val="002006C8"/>
    <w:rsid w:val="002366D0"/>
    <w:rsid w:val="00242368"/>
    <w:rsid w:val="00253404"/>
    <w:rsid w:val="002B7629"/>
    <w:rsid w:val="002C3758"/>
    <w:rsid w:val="002C58EE"/>
    <w:rsid w:val="002E7F1A"/>
    <w:rsid w:val="0034031E"/>
    <w:rsid w:val="0034467A"/>
    <w:rsid w:val="0035515D"/>
    <w:rsid w:val="00360957"/>
    <w:rsid w:val="0036107B"/>
    <w:rsid w:val="003822FF"/>
    <w:rsid w:val="0038299F"/>
    <w:rsid w:val="00393680"/>
    <w:rsid w:val="00393BD0"/>
    <w:rsid w:val="003A78B8"/>
    <w:rsid w:val="003B5EFF"/>
    <w:rsid w:val="003E2622"/>
    <w:rsid w:val="003E74C7"/>
    <w:rsid w:val="00402F01"/>
    <w:rsid w:val="004045E9"/>
    <w:rsid w:val="00405998"/>
    <w:rsid w:val="0041675C"/>
    <w:rsid w:val="00425739"/>
    <w:rsid w:val="00427CDD"/>
    <w:rsid w:val="004302CC"/>
    <w:rsid w:val="00433F1A"/>
    <w:rsid w:val="004345EA"/>
    <w:rsid w:val="00443998"/>
    <w:rsid w:val="004926A8"/>
    <w:rsid w:val="00494F96"/>
    <w:rsid w:val="004C462C"/>
    <w:rsid w:val="004D295D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02F14"/>
    <w:rsid w:val="00641F87"/>
    <w:rsid w:val="00644645"/>
    <w:rsid w:val="00654E68"/>
    <w:rsid w:val="00660755"/>
    <w:rsid w:val="00666AD6"/>
    <w:rsid w:val="00666C06"/>
    <w:rsid w:val="00687C66"/>
    <w:rsid w:val="006C0AC9"/>
    <w:rsid w:val="006C0DED"/>
    <w:rsid w:val="006F1611"/>
    <w:rsid w:val="0072625A"/>
    <w:rsid w:val="007272A8"/>
    <w:rsid w:val="00736C2B"/>
    <w:rsid w:val="007474FD"/>
    <w:rsid w:val="007A7395"/>
    <w:rsid w:val="007C3A1F"/>
    <w:rsid w:val="007C4BCC"/>
    <w:rsid w:val="007D14B0"/>
    <w:rsid w:val="007D65C8"/>
    <w:rsid w:val="007E6F77"/>
    <w:rsid w:val="007F5CEF"/>
    <w:rsid w:val="00800369"/>
    <w:rsid w:val="00821428"/>
    <w:rsid w:val="00822E59"/>
    <w:rsid w:val="00856622"/>
    <w:rsid w:val="008852C5"/>
    <w:rsid w:val="008A4A79"/>
    <w:rsid w:val="008A5E9B"/>
    <w:rsid w:val="008E0262"/>
    <w:rsid w:val="008E6557"/>
    <w:rsid w:val="008F1C49"/>
    <w:rsid w:val="008F1CE4"/>
    <w:rsid w:val="00904085"/>
    <w:rsid w:val="00911270"/>
    <w:rsid w:val="00912F66"/>
    <w:rsid w:val="0092383E"/>
    <w:rsid w:val="00953D8F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575FE"/>
    <w:rsid w:val="00A703EF"/>
    <w:rsid w:val="00A9128F"/>
    <w:rsid w:val="00A91697"/>
    <w:rsid w:val="00AA4FE4"/>
    <w:rsid w:val="00AA6216"/>
    <w:rsid w:val="00AB4BC7"/>
    <w:rsid w:val="00AD57BB"/>
    <w:rsid w:val="00AE32E0"/>
    <w:rsid w:val="00AE4CDB"/>
    <w:rsid w:val="00B03C10"/>
    <w:rsid w:val="00B04513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BF46F3"/>
    <w:rsid w:val="00C25A90"/>
    <w:rsid w:val="00C27A4A"/>
    <w:rsid w:val="00C42772"/>
    <w:rsid w:val="00C81255"/>
    <w:rsid w:val="00C83EBC"/>
    <w:rsid w:val="00CA4E98"/>
    <w:rsid w:val="00CC05D7"/>
    <w:rsid w:val="00CC3651"/>
    <w:rsid w:val="00CD6D8A"/>
    <w:rsid w:val="00CE47A1"/>
    <w:rsid w:val="00CE6674"/>
    <w:rsid w:val="00CE6C3A"/>
    <w:rsid w:val="00CF25ED"/>
    <w:rsid w:val="00CF26CA"/>
    <w:rsid w:val="00D00BD7"/>
    <w:rsid w:val="00D12B11"/>
    <w:rsid w:val="00D22F77"/>
    <w:rsid w:val="00D51827"/>
    <w:rsid w:val="00D732C0"/>
    <w:rsid w:val="00D7427D"/>
    <w:rsid w:val="00D74B33"/>
    <w:rsid w:val="00D97E05"/>
    <w:rsid w:val="00DA7CA7"/>
    <w:rsid w:val="00DB05C6"/>
    <w:rsid w:val="00DB0D8A"/>
    <w:rsid w:val="00DE5DF5"/>
    <w:rsid w:val="00DF01C8"/>
    <w:rsid w:val="00DF288D"/>
    <w:rsid w:val="00E13AB6"/>
    <w:rsid w:val="00E14475"/>
    <w:rsid w:val="00E15C1A"/>
    <w:rsid w:val="00E23080"/>
    <w:rsid w:val="00E27796"/>
    <w:rsid w:val="00E80216"/>
    <w:rsid w:val="00E8430D"/>
    <w:rsid w:val="00EB0278"/>
    <w:rsid w:val="00EB07BB"/>
    <w:rsid w:val="00EB22BB"/>
    <w:rsid w:val="00EC3514"/>
    <w:rsid w:val="00F147F7"/>
    <w:rsid w:val="00F3017C"/>
    <w:rsid w:val="00F33E06"/>
    <w:rsid w:val="00F542EE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F0DB4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A1D04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aliases w:val="Odstavec cíl se seznamem,Odstavec se seznamem5,Odstavec_muj,Odrážky,Normální - úroveň 3,Bullet Number,Nad,List Paragraph,A-Odrážky1"/>
    <w:basedOn w:val="Normln"/>
    <w:link w:val="OdstavecseseznamemChar"/>
    <w:uiPriority w:val="34"/>
    <w:qFormat/>
    <w:rsid w:val="008A5E9B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unhideWhenUsed/>
    <w:rsid w:val="00AA621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6216"/>
    <w:rPr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5 Char,Odstavec_muj Char,Odrážky Char,Normální - úroveň 3 Char,Bullet Number Char,Nad Char,List Paragraph Char,A-Odrážky1 Char"/>
    <w:link w:val="Odstavecseseznamem"/>
    <w:uiPriority w:val="34"/>
    <w:qFormat/>
    <w:locked/>
    <w:rsid w:val="00106D2E"/>
    <w:rPr>
      <w:sz w:val="24"/>
      <w:szCs w:val="24"/>
    </w:rPr>
  </w:style>
  <w:style w:type="paragraph" w:customStyle="1" w:styleId="podkapitola">
    <w:name w:val="podkapitola"/>
    <w:basedOn w:val="Normln"/>
    <w:rsid w:val="00E15C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15C1A"/>
  </w:style>
  <w:style w:type="paragraph" w:styleId="Podnadpis">
    <w:name w:val="Subtitle"/>
    <w:basedOn w:val="Normln"/>
    <w:link w:val="PodnadpisChar"/>
    <w:qFormat/>
    <w:rsid w:val="00BF46F3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F46F3"/>
    <w:rPr>
      <w:rFonts w:ascii="Arial" w:hAnsi="Arial"/>
      <w:b/>
      <w:sz w:val="32"/>
    </w:rPr>
  </w:style>
  <w:style w:type="character" w:styleId="Hypertextovodkaz">
    <w:name w:val="Hyperlink"/>
    <w:basedOn w:val="Standardnpsmoodstavce"/>
    <w:uiPriority w:val="99"/>
    <w:semiHidden/>
    <w:unhideWhenUsed/>
    <w:rsid w:val="00BF46F3"/>
    <w:rPr>
      <w:color w:val="0000FF" w:themeColor="hyperlink"/>
      <w:u w:val="single"/>
    </w:rPr>
  </w:style>
  <w:style w:type="character" w:customStyle="1" w:styleId="FontStyle38">
    <w:name w:val="Font Style38"/>
    <w:rsid w:val="0034467A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F657-7144-4A30-A302-7BA4AAF8B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FBF1F-A40E-4066-B193-A13A20090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AD9360-A055-4722-8DF5-F17AB87B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1719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Bc. Jana Bartečková</cp:lastModifiedBy>
  <cp:revision>34</cp:revision>
  <cp:lastPrinted>2016-11-10T20:45:00Z</cp:lastPrinted>
  <dcterms:created xsi:type="dcterms:W3CDTF">2023-08-18T05:35:00Z</dcterms:created>
  <dcterms:modified xsi:type="dcterms:W3CDTF">2025-05-05T10:58:00Z</dcterms:modified>
</cp:coreProperties>
</file>